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29C" w:rsidRDefault="00260F3C">
      <w:r>
        <w:t xml:space="preserve">Mr. Lawrence Exeter’s wife is getting ready to have a baby. On August 30th, 1903, Lawrence went to the </w:t>
      </w:r>
      <w:proofErr w:type="spellStart"/>
      <w:r>
        <w:t>Goosie</w:t>
      </w:r>
      <w:proofErr w:type="spellEnd"/>
      <w:r>
        <w:t xml:space="preserve"> Gander Baby Shoppe and spent $148.50 on pink baby things because the doctors said that his wife’s baby was a girl. Lawrence and his wife go for a checkup on September 2nd, 1903, and pay the hospital $100.00, only to find out that their baby is really a boy. Lawrence tries to return the pink baby things almost a month later on August 31st at 1:00 am. When he gets there, the store is miraculously open. However, he finds that his receipt expired barely an hour ago. As calmly as possible, Lawrence goes to the doctor’s house and demands that he pay for the pink things. Dr. McCoy refuses, so Lawrence throws him down the dumbwaiter system in a fit of rage. After getting an estimate of what it would cost to repair Dr. McCoy and the dumbwaiter, Lawrence pays the doctor $428.00 on October 3rd out of guilt (he signs his name “Lawrence Exeter Sr.” to practice for when the baby comes). </w:t>
      </w:r>
      <w:r>
        <w:br/>
        <w:t xml:space="preserve">On November 19th, Mr. Exeter’s wife dies. The next day at the services, a crying comes from the coffin and inside is L.E. Junior. One month later, Lawrence Sr. takes Jr. to the CA, Toyland Co and spends $83.20 on his son’s monthly birthday present. Over the next 6 years, Jr. becomes smarter and more observant. He realizes that his father will get him anything he asks for. A whole new world of possibilities is open to him. </w:t>
      </w:r>
      <w:r>
        <w:br/>
        <w:t xml:space="preserve">That is, until his dad goes away for two years and his guardian puts him in Palisades School for Boys against </w:t>
      </w:r>
      <w:proofErr w:type="spellStart"/>
      <w:r>
        <w:t>Jr.’s</w:t>
      </w:r>
      <w:proofErr w:type="spellEnd"/>
      <w:r>
        <w:t xml:space="preserve"> wishes. His guardian has Mr. Exeter write a check for $1,250.00, leaving the “Pay to the order of” blank. The guardian puts in the school’s name. </w:t>
      </w:r>
      <w:proofErr w:type="spellStart"/>
      <w:r>
        <w:t>Jr.’s</w:t>
      </w:r>
      <w:proofErr w:type="spellEnd"/>
      <w:r>
        <w:t xml:space="preserve"> dad sends Jr. a check in the mail for $52.50 to use at the City Bicycle CO to make up for him going and joining the “dread palisades” as his father put it. In the following years, Jr. and his dad live a wonderful life, until </w:t>
      </w:r>
      <w:proofErr w:type="spellStart"/>
      <w:r>
        <w:t>Jr.’s</w:t>
      </w:r>
      <w:proofErr w:type="spellEnd"/>
      <w:r>
        <w:t xml:space="preserve"> dad goes away again. Since Jr. is not old enough to refuse, another relative sends him off to the Columbian Military Academy using a check from Mr. Exeter for $2,150.00. Once again, after his dad returns, he gets compensated for the torture of military school. Then, at 17 years old, </w:t>
      </w:r>
      <w:proofErr w:type="spellStart"/>
      <w:r>
        <w:t>Jr.’s</w:t>
      </w:r>
      <w:proofErr w:type="spellEnd"/>
      <w:r>
        <w:t xml:space="preserve"> dad buys him a car at Hollywood Cadillac Co. for </w:t>
      </w:r>
      <w:proofErr w:type="gramStart"/>
      <w:r>
        <w:t>$3,885.00.</w:t>
      </w:r>
      <w:proofErr w:type="gramEnd"/>
      <w:r>
        <w:t xml:space="preserve"> Only four days later, his dad takes the car to Wilshire Auto Repair Service and pays $288.76 for the damage that happened when </w:t>
      </w:r>
      <w:proofErr w:type="spellStart"/>
      <w:r>
        <w:t>Jr.’s</w:t>
      </w:r>
      <w:proofErr w:type="spellEnd"/>
      <w:r>
        <w:t xml:space="preserve"> car was side swiped on the street. When asked what he wanted to do when he got older, Jr. said “go to Stanford University”, so his dad paid $339.00 to get Jr. in (he got a pretty good scholarship). Two years later, when Jr. was home on summer vacation, his dad had to pay $25,000.00 to get </w:t>
      </w:r>
      <w:proofErr w:type="spellStart"/>
      <w:r>
        <w:t>Jr.’s</w:t>
      </w:r>
      <w:proofErr w:type="spellEnd"/>
      <w:r>
        <w:t xml:space="preserve"> windows fixed, because they all broke when a passing car played its music too loud. </w:t>
      </w:r>
      <w:r>
        <w:br/>
        <w:t xml:space="preserve">On June 9th (9 days later), they sailed away on a French line cruise ship for $585.00 (with benefits). On the ship, Jr. found a girl he liked, so they made plans to get together after the cruise was over. A little over 2 months later, Lawrence Sr. put $5,000.00 in the </w:t>
      </w:r>
      <w:proofErr w:type="spellStart"/>
      <w:r>
        <w:t>Banque</w:t>
      </w:r>
      <w:proofErr w:type="spellEnd"/>
      <w:r>
        <w:t xml:space="preserve"> de France for his son to spend on his girlfriend. After three years of courting, his son was still not married. Hoping to help his son along, Lawrence Sr. bought $76.50 worth of flowers for his son to give to Marie, </w:t>
      </w:r>
      <w:proofErr w:type="spellStart"/>
      <w:r>
        <w:t>Jr.’s</w:t>
      </w:r>
      <w:proofErr w:type="spellEnd"/>
      <w:r>
        <w:t xml:space="preserve"> girlfriend, on Valentine’s Day. Four days before his son’s 26th birthday, Lawrence Sr. bought tickets on the </w:t>
      </w:r>
      <w:proofErr w:type="spellStart"/>
      <w:r>
        <w:t>Cruiseliner</w:t>
      </w:r>
      <w:proofErr w:type="spellEnd"/>
      <w:r>
        <w:t xml:space="preserve"> from the Hawaii Steamship Co. for $560.00. It was to be his son’s wedding present to his wife when he finally decided to get married. Two days later, he bought two engagement rings from the Beverly Diamond and Gift Shoppe. These were his birthday presents. On November 20th, Lawrence Jr. proposed to Marie and she said yes. </w:t>
      </w:r>
      <w:r>
        <w:br/>
        <w:t xml:space="preserve">The following day, his dad gave Jr. $200,000.00 to cover wedding costs. The day after, he paid $2,250.00 to the Ambassador Hotel for his Jr. and </w:t>
      </w:r>
      <w:proofErr w:type="spellStart"/>
      <w:r>
        <w:t>Jr.’s</w:t>
      </w:r>
      <w:proofErr w:type="spellEnd"/>
      <w:r>
        <w:t xml:space="preserve"> fiancé to visit on their pre-honeymoon honeymoon. Over the next year, Jr. spent $27.00 at the sweet </w:t>
      </w:r>
      <w:proofErr w:type="spellStart"/>
      <w:r>
        <w:t>shoppe</w:t>
      </w:r>
      <w:proofErr w:type="spellEnd"/>
      <w:r>
        <w:t xml:space="preserve">, $2075.00 at the Parisian Gown Shoppe, and </w:t>
      </w:r>
      <w:r>
        <w:lastRenderedPageBreak/>
        <w:t xml:space="preserve">$750.00 at the Anita Lingerie Salon, all in preparation of the wedding in June of 1928. The wedding went very well and the couple was very happy. The couple, still madly in love even a year after the wedding, gave $126.00 to a homeless person named Tony </w:t>
      </w:r>
      <w:proofErr w:type="spellStart"/>
      <w:r>
        <w:t>Spagoni</w:t>
      </w:r>
      <w:proofErr w:type="spellEnd"/>
      <w:r>
        <w:t xml:space="preserve">. On May 25th, Marie’s birthday, Lawrence Jr. spent $87.00 on flowers for her. Three days later, he bought her a $575.00 on a diamond at Broadway Diamond CO. Lawrence Jr. has to spend some time away from Marie, so he sends $50,000.00 to Miss Flossie Wentworth in case she needed to help Marie and to pay Flossie for checking up on Marie. He also pays Wall and Smith, attys. at Law $525.00 for helping him with his will. He sends himself $5,000.00 to transfer the money to another bank account. </w:t>
      </w:r>
      <w:r>
        <w:br/>
        <w:t xml:space="preserve">Mr. Exeter Jr. returned home. He gave his wife a check for $175,000.00 to spend however she wants. He also gave $700.00 to Walker and Walker for updating his will. A month later, he sees Tony </w:t>
      </w:r>
      <w:proofErr w:type="spellStart"/>
      <w:r>
        <w:t>Spagoni</w:t>
      </w:r>
      <w:proofErr w:type="spellEnd"/>
      <w:r>
        <w:t xml:space="preserve">, the homeless man he had given $126.00 almost two years ago. Tony has used the money well and is now working for himself. He owns a thrift store. Lawrence Jr. spent $100.00 at </w:t>
      </w:r>
      <w:proofErr w:type="spellStart"/>
      <w:r>
        <w:t>Tony’s</w:t>
      </w:r>
      <w:proofErr w:type="spellEnd"/>
      <w:r>
        <w:t xml:space="preserve"> shop. </w:t>
      </w:r>
      <w:r>
        <w:br/>
        <w:t xml:space="preserve">Lawrence Jr. was in an alley walking home when Peter </w:t>
      </w:r>
      <w:proofErr w:type="spellStart"/>
      <w:r>
        <w:t>Vintizzi</w:t>
      </w:r>
      <w:proofErr w:type="spellEnd"/>
      <w:r>
        <w:t xml:space="preserve"> stopped him in the street. Peter ordered Lawrence to write him a check for $25.00. Lawrence obeyed, but not before Peter gave him a knife cut. Two days later, Lawrence Exeter Sr., who has been living with Lawrence Jr., admits Lawrence Jr. to the Hollywood Hospital for $100.00. Lawrence then dies from blood poisoning. Lawrence Exeter (used to be Sr.) went to Dr. David McCoy for a checkup and paid him $175.00. The next day, he paid $1,280.00 to the Hollywood Mortuary to cover Lawrence Exeter </w:t>
      </w:r>
      <w:proofErr w:type="spellStart"/>
      <w:r>
        <w:t>Jr.’s</w:t>
      </w:r>
      <w:proofErr w:type="spellEnd"/>
      <w:r>
        <w:t xml:space="preserve"> costs.</w:t>
      </w:r>
    </w:p>
    <w:sectPr w:rsidR="00BA529C" w:rsidSect="00BA52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60F3C"/>
    <w:rsid w:val="00260F3C"/>
    <w:rsid w:val="004F77D5"/>
    <w:rsid w:val="00BA529C"/>
    <w:rsid w:val="00F132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2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857</Words>
  <Characters>4891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Appleton Area School District</Company>
  <LinksUpToDate>false</LinksUpToDate>
  <CharactersWithSpaces>5737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HOU530022</dc:creator>
  <cp:keywords/>
  <dc:description/>
  <cp:lastModifiedBy>HOU530022</cp:lastModifiedBy>
  <cp:revision>1</cp:revision>
  <cp:lastPrinted>2011-12-20T14:49:00Z</cp:lastPrinted>
  <dcterms:created xsi:type="dcterms:W3CDTF">2011-12-20T14:35:00Z</dcterms:created>
  <dcterms:modified xsi:type="dcterms:W3CDTF">2011-12-20T14:49:00Z</dcterms:modified>
</cp:coreProperties>
</file>